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1330" w14:textId="77777777" w:rsidR="00A23866" w:rsidRPr="00A23866" w:rsidRDefault="00A23866" w:rsidP="00A23866">
      <w:pPr>
        <w:shd w:val="clear" w:color="auto" w:fill="FFFFFF"/>
        <w:spacing w:before="100" w:beforeAutospacing="1" w:after="150" w:line="375" w:lineRule="atLeast"/>
        <w:rPr>
          <w:rFonts w:ascii="Century Gothic" w:eastAsia="Times New Roman" w:hAnsi="Century Gothic" w:cs="Helvetica"/>
          <w:color w:val="24252B"/>
          <w:sz w:val="23"/>
          <w:szCs w:val="23"/>
          <w:lang w:eastAsia="en-AU"/>
        </w:rPr>
      </w:pPr>
      <w:r w:rsidRPr="00A23866">
        <w:rPr>
          <w:rFonts w:ascii="Century Gothic" w:eastAsia="Times New Roman" w:hAnsi="Century Gothic" w:cs="Helvetica"/>
          <w:b/>
          <w:bCs/>
          <w:color w:val="24252B"/>
          <w:sz w:val="23"/>
          <w:szCs w:val="23"/>
          <w:lang w:eastAsia="en-AU"/>
        </w:rPr>
        <w:t>ANZAC Biscuits</w:t>
      </w:r>
    </w:p>
    <w:p w14:paraId="0AA1E77E" w14:textId="77777777" w:rsidR="00A23866" w:rsidRPr="00A23866" w:rsidRDefault="00A23866" w:rsidP="00A2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</w:pP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1 cup rolled oats</w:t>
      </w:r>
    </w:p>
    <w:p w14:paraId="003A7218" w14:textId="77777777" w:rsidR="00A23866" w:rsidRPr="00A23866" w:rsidRDefault="00A23866" w:rsidP="00A2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</w:pP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1 cup raw sugar</w:t>
      </w:r>
    </w:p>
    <w:p w14:paraId="5D37A15D" w14:textId="77777777" w:rsidR="00A23866" w:rsidRPr="00A23866" w:rsidRDefault="00A23866" w:rsidP="00A2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</w:pP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¾ cup desiccated coconut</w:t>
      </w:r>
    </w:p>
    <w:p w14:paraId="3A3651CA" w14:textId="77777777" w:rsidR="00A23866" w:rsidRPr="00A23866" w:rsidRDefault="00A23866" w:rsidP="00A2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</w:pP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1 cup plain flour, sifted</w:t>
      </w:r>
    </w:p>
    <w:p w14:paraId="50EC94EA" w14:textId="6623B2EF" w:rsidR="00A23866" w:rsidRPr="00A23866" w:rsidRDefault="00A23866" w:rsidP="00A2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</w:pP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125 g butter</w:t>
      </w:r>
    </w:p>
    <w:p w14:paraId="1F19A961" w14:textId="77777777" w:rsidR="00A23866" w:rsidRPr="00A23866" w:rsidRDefault="00A23866" w:rsidP="00A2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</w:pP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2 tablespoons Golden Syrup</w:t>
      </w:r>
    </w:p>
    <w:p w14:paraId="3683B5F2" w14:textId="3F38B732" w:rsidR="00A23866" w:rsidRPr="00A23866" w:rsidRDefault="00A23866" w:rsidP="00A2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</w:pP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½ tsp bicarb</w:t>
      </w:r>
      <w:r w:rsidR="005E7461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 xml:space="preserve">onate of </w:t>
      </w: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soda</w:t>
      </w:r>
    </w:p>
    <w:p w14:paraId="75E7D83B" w14:textId="77777777" w:rsidR="00A23866" w:rsidRPr="00A23866" w:rsidRDefault="00A23866" w:rsidP="00A2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</w:pP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3 tablespoons boiling water</w:t>
      </w:r>
    </w:p>
    <w:p w14:paraId="5A5F4F09" w14:textId="77777777" w:rsidR="00A23866" w:rsidRPr="00A23866" w:rsidRDefault="00A23866" w:rsidP="00A23866">
      <w:pPr>
        <w:shd w:val="clear" w:color="auto" w:fill="FFFFFF"/>
        <w:spacing w:before="100" w:beforeAutospacing="1" w:after="150" w:line="375" w:lineRule="atLeast"/>
        <w:rPr>
          <w:rFonts w:ascii="Century Gothic" w:eastAsia="Times New Roman" w:hAnsi="Century Gothic" w:cs="Helvetica"/>
          <w:color w:val="24252B"/>
          <w:sz w:val="23"/>
          <w:szCs w:val="23"/>
          <w:lang w:eastAsia="en-AU"/>
        </w:rPr>
      </w:pPr>
      <w:r w:rsidRPr="00A23866">
        <w:rPr>
          <w:rFonts w:ascii="Century Gothic" w:eastAsia="Times New Roman" w:hAnsi="Century Gothic" w:cs="Helvetica"/>
          <w:b/>
          <w:bCs/>
          <w:color w:val="24252B"/>
          <w:sz w:val="23"/>
          <w:szCs w:val="23"/>
          <w:lang w:eastAsia="en-AU"/>
        </w:rPr>
        <w:t>Method</w:t>
      </w:r>
    </w:p>
    <w:p w14:paraId="1567F300" w14:textId="1F623859" w:rsidR="00A23866" w:rsidRPr="00A23866" w:rsidRDefault="00A23866" w:rsidP="00A23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</w:pP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Preheat the oven to 180</w:t>
      </w:r>
      <w:r w:rsidRPr="005E7461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°C</w:t>
      </w: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, no fan. (If your oven is fan forced, drop it down to 160</w:t>
      </w:r>
      <w:r w:rsidRPr="005E7461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°C</w:t>
      </w: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)</w:t>
      </w:r>
    </w:p>
    <w:p w14:paraId="4FE1FB99" w14:textId="77777777" w:rsidR="00A23866" w:rsidRPr="00A23866" w:rsidRDefault="00A23866" w:rsidP="00A23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</w:pP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Line a baking tray with baking paper.</w:t>
      </w:r>
    </w:p>
    <w:p w14:paraId="2B7E0A0E" w14:textId="04C1D684" w:rsidR="00A23866" w:rsidRPr="00A23866" w:rsidRDefault="00A23866" w:rsidP="00A23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</w:pP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 xml:space="preserve">Place the oats, coconut, </w:t>
      </w:r>
      <w:proofErr w:type="gramStart"/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flour</w:t>
      </w:r>
      <w:proofErr w:type="gramEnd"/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 xml:space="preserve"> and sugar in a bowl, stir with a wooden spoon to combine. Melt the butter and golden syrup in a saucepan over low heat. In a separate bowl, combine the bicarb</w:t>
      </w:r>
      <w:r w:rsidR="005E7461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onate of soda</w:t>
      </w: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 xml:space="preserve"> and boiling water, then add this to the butter/syrup mixture. It will probably foam up and increase in size.</w:t>
      </w:r>
      <w:r w:rsidR="005E7461" w:rsidRPr="005E7461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 xml:space="preserve"> </w:t>
      </w:r>
      <w:proofErr w:type="gramStart"/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That’s</w:t>
      </w:r>
      <w:proofErr w:type="gramEnd"/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 xml:space="preserve"> good. Pour this foaming mess into your dry mix and stir.</w:t>
      </w:r>
    </w:p>
    <w:p w14:paraId="1D547D06" w14:textId="77777777" w:rsidR="00A23866" w:rsidRPr="00A23866" w:rsidRDefault="00A23866" w:rsidP="00A23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</w:pP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 xml:space="preserve">Once </w:t>
      </w:r>
      <w:proofErr w:type="gramStart"/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it’s</w:t>
      </w:r>
      <w:proofErr w:type="gramEnd"/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 xml:space="preserve"> all combined, roll into </w:t>
      </w:r>
      <w:proofErr w:type="spellStart"/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golfball</w:t>
      </w:r>
      <w:proofErr w:type="spellEnd"/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>-sized balls, or, using a spoon, drop mixture onto trays, spacing them about 6cm apart.</w:t>
      </w:r>
    </w:p>
    <w:p w14:paraId="068BCC21" w14:textId="77777777" w:rsidR="005E7461" w:rsidRPr="005E7461" w:rsidRDefault="00A23866" w:rsidP="00964B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24252B"/>
          <w:sz w:val="23"/>
          <w:szCs w:val="23"/>
        </w:rPr>
      </w:pP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 xml:space="preserve">Bake for 15-18 minutes or until golden brown. </w:t>
      </w:r>
    </w:p>
    <w:p w14:paraId="2B00520C" w14:textId="41414AC0" w:rsidR="00A23866" w:rsidRDefault="00A23866" w:rsidP="00964B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24252B"/>
          <w:sz w:val="23"/>
          <w:szCs w:val="23"/>
        </w:rPr>
      </w:pPr>
      <w:r w:rsidRPr="00A23866">
        <w:rPr>
          <w:rFonts w:ascii="Century Gothic" w:eastAsia="Times New Roman" w:hAnsi="Century Gothic" w:cs="Helvetica"/>
          <w:color w:val="24252B"/>
          <w:sz w:val="24"/>
          <w:szCs w:val="24"/>
          <w:lang w:eastAsia="en-AU"/>
        </w:rPr>
        <w:t xml:space="preserve">Cool on trays, or transfer to wire racks. </w:t>
      </w:r>
      <w:r w:rsidRPr="005E7461">
        <w:rPr>
          <w:rFonts w:ascii="Century Gothic" w:hAnsi="Century Gothic" w:cs="Helvetica"/>
          <w:color w:val="24252B"/>
          <w:sz w:val="23"/>
          <w:szCs w:val="23"/>
        </w:rPr>
        <w:t>Store in a biscuit tin or plastic container for a month or so</w:t>
      </w:r>
      <w:r w:rsidR="005E7461">
        <w:rPr>
          <w:rFonts w:ascii="Century Gothic" w:hAnsi="Century Gothic" w:cs="Helvetica"/>
          <w:color w:val="24252B"/>
          <w:sz w:val="23"/>
          <w:szCs w:val="23"/>
        </w:rPr>
        <w:t>.</w:t>
      </w:r>
      <w:r w:rsidRPr="005E7461">
        <w:rPr>
          <w:rFonts w:ascii="Century Gothic" w:hAnsi="Century Gothic" w:cs="Helvetica"/>
          <w:color w:val="24252B"/>
          <w:sz w:val="23"/>
          <w:szCs w:val="23"/>
        </w:rPr>
        <w:t xml:space="preserve"> (</w:t>
      </w:r>
      <w:r w:rsidR="005E7461">
        <w:rPr>
          <w:rFonts w:ascii="Century Gothic" w:hAnsi="Century Gothic" w:cs="Helvetica"/>
          <w:color w:val="24252B"/>
          <w:sz w:val="23"/>
          <w:szCs w:val="23"/>
        </w:rPr>
        <w:t>A</w:t>
      </w:r>
      <w:r w:rsidRPr="005E7461">
        <w:rPr>
          <w:rFonts w:ascii="Century Gothic" w:hAnsi="Century Gothic" w:cs="Helvetica"/>
          <w:color w:val="24252B"/>
          <w:sz w:val="23"/>
          <w:szCs w:val="23"/>
        </w:rPr>
        <w:t xml:space="preserve">s if! </w:t>
      </w:r>
      <w:proofErr w:type="gramStart"/>
      <w:r w:rsidRPr="005E7461">
        <w:rPr>
          <w:rFonts w:ascii="Century Gothic" w:hAnsi="Century Gothic" w:cs="Helvetica"/>
          <w:color w:val="24252B"/>
          <w:sz w:val="23"/>
          <w:szCs w:val="23"/>
        </w:rPr>
        <w:t>They’ll</w:t>
      </w:r>
      <w:proofErr w:type="gramEnd"/>
      <w:r w:rsidRPr="005E7461">
        <w:rPr>
          <w:rFonts w:ascii="Century Gothic" w:hAnsi="Century Gothic" w:cs="Helvetica"/>
          <w:color w:val="24252B"/>
          <w:sz w:val="23"/>
          <w:szCs w:val="23"/>
        </w:rPr>
        <w:t xml:space="preserve"> be eaten in days!)</w:t>
      </w:r>
    </w:p>
    <w:p w14:paraId="00DD7382" w14:textId="77777777" w:rsidR="005E7461" w:rsidRPr="005E7461" w:rsidRDefault="005E7461" w:rsidP="005E7461">
      <w:pPr>
        <w:shd w:val="clear" w:color="auto" w:fill="FFFFFF"/>
        <w:spacing w:after="0" w:line="240" w:lineRule="auto"/>
        <w:ind w:left="720"/>
        <w:rPr>
          <w:rFonts w:ascii="Century Gothic" w:hAnsi="Century Gothic" w:cs="Helvetica"/>
          <w:color w:val="24252B"/>
          <w:sz w:val="23"/>
          <w:szCs w:val="23"/>
        </w:rPr>
      </w:pPr>
    </w:p>
    <w:p w14:paraId="23A1D8AA" w14:textId="30201714" w:rsidR="00A23866" w:rsidRPr="005E7461" w:rsidRDefault="00A23866" w:rsidP="00A23866">
      <w:pPr>
        <w:shd w:val="clear" w:color="auto" w:fill="FFFFFF"/>
        <w:spacing w:after="0" w:line="240" w:lineRule="auto"/>
        <w:rPr>
          <w:rFonts w:ascii="Century Gothic" w:hAnsi="Century Gothic" w:cs="Helvetica"/>
          <w:color w:val="24252B"/>
          <w:sz w:val="20"/>
          <w:szCs w:val="20"/>
        </w:rPr>
      </w:pPr>
      <w:r w:rsidRPr="005E7461">
        <w:rPr>
          <w:rFonts w:ascii="Century Gothic" w:hAnsi="Century Gothic" w:cs="Helvetica"/>
          <w:color w:val="24252B"/>
          <w:sz w:val="20"/>
          <w:szCs w:val="20"/>
        </w:rPr>
        <w:t xml:space="preserve">Source: </w:t>
      </w:r>
      <w:hyperlink r:id="rId5" w:history="1">
        <w:r w:rsidRPr="005E7461">
          <w:rPr>
            <w:rStyle w:val="Hyperlink"/>
            <w:rFonts w:ascii="Century Gothic" w:hAnsi="Century Gothic" w:cs="Helvetica"/>
            <w:sz w:val="20"/>
            <w:szCs w:val="20"/>
          </w:rPr>
          <w:t>https://www.mamamia.com.au/best-anzac-biscuit-recipe-known-humankind-fact/</w:t>
        </w:r>
      </w:hyperlink>
    </w:p>
    <w:p w14:paraId="0AF9B2CE" w14:textId="77777777" w:rsidR="00A23866" w:rsidRPr="00A23866" w:rsidRDefault="00A23866" w:rsidP="00A23866">
      <w:pPr>
        <w:shd w:val="clear" w:color="auto" w:fill="FFFFFF"/>
        <w:spacing w:after="0" w:line="240" w:lineRule="auto"/>
        <w:rPr>
          <w:rFonts w:ascii="Helvetica" w:hAnsi="Helvetica" w:cs="Helvetica"/>
          <w:color w:val="24252B"/>
          <w:sz w:val="23"/>
          <w:szCs w:val="23"/>
        </w:rPr>
      </w:pPr>
    </w:p>
    <w:p w14:paraId="386A7CCE" w14:textId="46586376" w:rsidR="00A23866" w:rsidRPr="00A23866" w:rsidRDefault="00A23866" w:rsidP="00A23866">
      <w:pPr>
        <w:shd w:val="clear" w:color="auto" w:fill="FFFFFF"/>
        <w:spacing w:after="0" w:line="240" w:lineRule="auto"/>
        <w:ind w:left="720"/>
        <w:rPr>
          <w:rFonts w:ascii="Helvetica" w:hAnsi="Helvetica" w:cs="Helvetica"/>
          <w:color w:val="24252B"/>
          <w:sz w:val="23"/>
          <w:szCs w:val="23"/>
        </w:rPr>
      </w:pPr>
    </w:p>
    <w:sectPr w:rsidR="00A23866" w:rsidRPr="00A23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F526A"/>
    <w:multiLevelType w:val="multilevel"/>
    <w:tmpl w:val="D46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20A28"/>
    <w:multiLevelType w:val="multilevel"/>
    <w:tmpl w:val="B2D8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E5"/>
    <w:rsid w:val="005E7461"/>
    <w:rsid w:val="006062E5"/>
    <w:rsid w:val="00917F6C"/>
    <w:rsid w:val="00A23866"/>
    <w:rsid w:val="00D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7963"/>
  <w15:chartTrackingRefBased/>
  <w15:docId w15:val="{0F81D95F-51AC-492A-BCF0-3EB8FC8D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062E5"/>
    <w:rPr>
      <w:b/>
      <w:bCs/>
    </w:rPr>
  </w:style>
  <w:style w:type="character" w:styleId="Hyperlink">
    <w:name w:val="Hyperlink"/>
    <w:basedOn w:val="DefaultParagraphFont"/>
    <w:uiPriority w:val="99"/>
    <w:unhideWhenUsed/>
    <w:rsid w:val="00A23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mamia.com.au/best-anzac-biscuit-recipe-known-humankind-f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Less</dc:creator>
  <cp:keywords/>
  <dc:description/>
  <cp:lastModifiedBy>Neil Savage</cp:lastModifiedBy>
  <cp:revision>3</cp:revision>
  <dcterms:created xsi:type="dcterms:W3CDTF">2020-04-22T04:24:00Z</dcterms:created>
  <dcterms:modified xsi:type="dcterms:W3CDTF">2020-04-22T04:27:00Z</dcterms:modified>
</cp:coreProperties>
</file>